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694"/>
        <w:tblW w:w="15498" w:type="dxa"/>
        <w:tblLook w:val="04A0" w:firstRow="1" w:lastRow="0" w:firstColumn="1" w:lastColumn="0" w:noHBand="0" w:noVBand="1"/>
      </w:tblPr>
      <w:tblGrid>
        <w:gridCol w:w="1471"/>
        <w:gridCol w:w="5260"/>
        <w:gridCol w:w="1841"/>
        <w:gridCol w:w="2469"/>
        <w:gridCol w:w="2441"/>
        <w:gridCol w:w="2016"/>
      </w:tblGrid>
      <w:tr w:rsidR="00463767" w:rsidRPr="00846320" w:rsidTr="00463767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463767" w:rsidRPr="00846320" w:rsidTr="00463767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исполнении целевых индикаторов, критериев</w:t>
            </w:r>
          </w:p>
        </w:tc>
      </w:tr>
      <w:tr w:rsidR="00463767" w:rsidRPr="00846320" w:rsidTr="00463767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показателей эффективности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</w:tc>
      </w:tr>
      <w:tr w:rsidR="00463767" w:rsidRPr="00846320" w:rsidTr="00463767">
        <w:trPr>
          <w:trHeight w:val="312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24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5213">
              <w:rPr>
                <w:rFonts w:ascii="Times New Roman" w:hAnsi="Times New Roman"/>
                <w:sz w:val="28"/>
                <w:szCs w:val="28"/>
              </w:rPr>
              <w:t>«</w:t>
            </w:r>
            <w:r w:rsidR="00505213" w:rsidRPr="00505213">
              <w:rPr>
                <w:rFonts w:ascii="Times New Roman" w:hAnsi="Times New Roman"/>
                <w:sz w:val="28"/>
                <w:szCs w:val="28"/>
              </w:rPr>
              <w:t>Развитие коммунального хозяйства Безводного сельского поселения Курганинского района</w:t>
            </w:r>
            <w:r w:rsidRPr="004B548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за 20</w:t>
            </w:r>
            <w:r w:rsidR="009C377E">
              <w:rPr>
                <w:rFonts w:ascii="Times New Roman" w:hAnsi="Times New Roman"/>
                <w:sz w:val="28"/>
                <w:szCs w:val="28"/>
              </w:rPr>
              <w:t>2</w:t>
            </w:r>
            <w:r w:rsidR="0042418E">
              <w:rPr>
                <w:rFonts w:ascii="Times New Roman" w:hAnsi="Times New Roman"/>
                <w:sz w:val="28"/>
                <w:szCs w:val="28"/>
              </w:rPr>
              <w:t>2</w:t>
            </w:r>
            <w:r w:rsidR="00BA2A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463767" w:rsidRPr="00846320" w:rsidTr="00463767">
        <w:trPr>
          <w:trHeight w:val="949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пункта/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подпункта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     показателя 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Предусмотренное программой  значение   показателя на  текущий год  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Фактическое значение   показателя на отчетную дату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Примечание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1</w:t>
            </w:r>
          </w:p>
        </w:tc>
      </w:tr>
      <w:tr w:rsidR="00463767" w:rsidRPr="00846320" w:rsidTr="00463767">
        <w:trPr>
          <w:trHeight w:val="31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767" w:rsidRPr="00846320" w:rsidRDefault="00463767" w:rsidP="00876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Целевые показатели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программы                     </w:t>
            </w:r>
          </w:p>
        </w:tc>
      </w:tr>
      <w:tr w:rsidR="00BA2AF9" w:rsidRPr="00846320" w:rsidTr="00234342">
        <w:trPr>
          <w:trHeight w:val="718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F9" w:rsidRPr="00814723" w:rsidRDefault="00BA2AF9" w:rsidP="00BA2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F9" w:rsidRPr="00731022" w:rsidRDefault="00BA2AF9" w:rsidP="00BA2A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водопроводных сетей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F9" w:rsidRPr="00234342" w:rsidRDefault="00BA2AF9" w:rsidP="00BA2AF9">
            <w:pPr>
              <w:jc w:val="center"/>
              <w:rPr>
                <w:rFonts w:ascii="Times New Roman" w:hAnsi="Times New Roman"/>
              </w:rPr>
            </w:pPr>
            <w:r w:rsidRPr="00234342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F9" w:rsidRPr="00234342" w:rsidRDefault="0042418E" w:rsidP="00BA2A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F9" w:rsidRPr="00234342" w:rsidRDefault="0042418E" w:rsidP="00BA2A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F9" w:rsidRPr="00846320" w:rsidRDefault="00BA2AF9" w:rsidP="00BA2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2AF9" w:rsidRPr="00846320" w:rsidTr="00DA12BC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AF9" w:rsidRPr="00814723" w:rsidRDefault="009C377E" w:rsidP="00BA2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AF9" w:rsidRPr="00BA2AF9" w:rsidRDefault="00BA2AF9" w:rsidP="004241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2AF9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газопотребления, подлежащих техническому и аварийно-</w:t>
            </w:r>
            <w:r w:rsidR="0042418E">
              <w:rPr>
                <w:rFonts w:ascii="Times New Roman" w:hAnsi="Times New Roman" w:cs="Times New Roman"/>
                <w:sz w:val="28"/>
                <w:szCs w:val="28"/>
              </w:rPr>
              <w:t>диспетчерскому обслуживанию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AF9" w:rsidRPr="00234342" w:rsidRDefault="00BA2AF9" w:rsidP="00BA2A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434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F9" w:rsidRPr="00234342" w:rsidRDefault="00BA2AF9" w:rsidP="00BA2A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F9" w:rsidRPr="00234342" w:rsidRDefault="00BA2AF9" w:rsidP="00BA2A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F9" w:rsidRPr="00846320" w:rsidRDefault="00BA2AF9" w:rsidP="00BA2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82A8A" w:rsidRDefault="009F64E0" w:rsidP="00582519">
      <w:pPr>
        <w:pStyle w:val="Style3"/>
        <w:widowControl/>
        <w:spacing w:before="134" w:line="240" w:lineRule="auto"/>
        <w:ind w:left="9180"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</w:t>
      </w:r>
    </w:p>
    <w:p w:rsidR="00576BA4" w:rsidRDefault="00576BA4" w:rsidP="00576BA4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Начальник бюджетного отдела </w:t>
      </w:r>
    </w:p>
    <w:p w:rsidR="00576BA4" w:rsidRDefault="00576BA4" w:rsidP="00576BA4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Безводного сельского пос</w:t>
      </w:r>
      <w:r w:rsidR="0042418E">
        <w:rPr>
          <w:rStyle w:val="FontStyle50"/>
          <w:sz w:val="28"/>
          <w:szCs w:val="28"/>
        </w:rPr>
        <w:t>еления</w:t>
      </w:r>
      <w:r w:rsidR="0042418E">
        <w:rPr>
          <w:rStyle w:val="FontStyle50"/>
          <w:sz w:val="28"/>
          <w:szCs w:val="28"/>
        </w:rPr>
        <w:tab/>
      </w:r>
      <w:r w:rsidR="0042418E">
        <w:rPr>
          <w:rStyle w:val="FontStyle50"/>
          <w:sz w:val="28"/>
          <w:szCs w:val="28"/>
        </w:rPr>
        <w:tab/>
      </w:r>
      <w:r w:rsidR="0042418E">
        <w:rPr>
          <w:rStyle w:val="FontStyle50"/>
          <w:sz w:val="28"/>
          <w:szCs w:val="28"/>
        </w:rPr>
        <w:tab/>
      </w:r>
      <w:r w:rsidR="0042418E">
        <w:rPr>
          <w:rStyle w:val="FontStyle50"/>
          <w:sz w:val="28"/>
          <w:szCs w:val="28"/>
        </w:rPr>
        <w:tab/>
      </w:r>
      <w:r w:rsidR="0042418E">
        <w:rPr>
          <w:rStyle w:val="FontStyle50"/>
          <w:sz w:val="28"/>
          <w:szCs w:val="28"/>
        </w:rPr>
        <w:tab/>
      </w:r>
      <w:r w:rsidR="0042418E">
        <w:rPr>
          <w:rStyle w:val="FontStyle50"/>
          <w:sz w:val="28"/>
          <w:szCs w:val="28"/>
        </w:rPr>
        <w:tab/>
      </w:r>
      <w:r w:rsidR="0042418E">
        <w:rPr>
          <w:rStyle w:val="FontStyle50"/>
          <w:sz w:val="28"/>
          <w:szCs w:val="28"/>
        </w:rPr>
        <w:tab/>
      </w:r>
      <w:r w:rsidR="0042418E">
        <w:rPr>
          <w:rStyle w:val="FontStyle50"/>
          <w:sz w:val="28"/>
          <w:szCs w:val="28"/>
        </w:rPr>
        <w:tab/>
      </w:r>
      <w:r w:rsidR="0042418E">
        <w:rPr>
          <w:rStyle w:val="FontStyle50"/>
          <w:sz w:val="28"/>
          <w:szCs w:val="28"/>
        </w:rPr>
        <w:tab/>
      </w:r>
      <w:r w:rsidR="0042418E">
        <w:rPr>
          <w:rStyle w:val="FontStyle50"/>
          <w:sz w:val="28"/>
          <w:szCs w:val="28"/>
        </w:rPr>
        <w:tab/>
      </w:r>
      <w:r w:rsidR="0042418E">
        <w:rPr>
          <w:rStyle w:val="FontStyle50"/>
          <w:sz w:val="28"/>
          <w:szCs w:val="28"/>
        </w:rPr>
        <w:tab/>
      </w:r>
      <w:r w:rsidR="0042418E">
        <w:rPr>
          <w:rStyle w:val="FontStyle50"/>
          <w:sz w:val="28"/>
          <w:szCs w:val="28"/>
        </w:rPr>
        <w:tab/>
        <w:t>Е.Н. Овчаренко</w:t>
      </w:r>
      <w:bookmarkStart w:id="0" w:name="_GoBack"/>
      <w:bookmarkEnd w:id="0"/>
    </w:p>
    <w:p w:rsidR="00A82A8A" w:rsidRDefault="00A82A8A" w:rsidP="00A82A8A">
      <w:pPr>
        <w:pStyle w:val="Style3"/>
        <w:widowControl/>
        <w:spacing w:before="38" w:line="240" w:lineRule="auto"/>
        <w:ind w:left="9180" w:firstLine="0"/>
        <w:rPr>
          <w:rStyle w:val="FontStyle50"/>
          <w:sz w:val="28"/>
          <w:szCs w:val="28"/>
        </w:rPr>
      </w:pPr>
    </w:p>
    <w:p w:rsidR="00A82A8A" w:rsidRDefault="00A82A8A" w:rsidP="00A82A8A">
      <w:pPr>
        <w:pStyle w:val="Style3"/>
        <w:widowControl/>
        <w:spacing w:before="38" w:line="240" w:lineRule="auto"/>
        <w:ind w:left="9180" w:firstLine="0"/>
        <w:rPr>
          <w:rStyle w:val="FontStyle50"/>
          <w:sz w:val="28"/>
          <w:szCs w:val="28"/>
        </w:rPr>
      </w:pPr>
    </w:p>
    <w:p w:rsidR="00BA2AF9" w:rsidRDefault="00BA2AF9">
      <w:pPr>
        <w:pStyle w:val="Style3"/>
        <w:widowControl/>
        <w:spacing w:before="38" w:line="240" w:lineRule="auto"/>
        <w:ind w:left="9180" w:firstLine="0"/>
        <w:rPr>
          <w:rStyle w:val="FontStyle50"/>
          <w:sz w:val="28"/>
          <w:szCs w:val="28"/>
        </w:rPr>
      </w:pPr>
    </w:p>
    <w:sectPr w:rsidR="00BA2AF9" w:rsidSect="00A82A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2A8A"/>
    <w:rsid w:val="00001E7D"/>
    <w:rsid w:val="000556E5"/>
    <w:rsid w:val="00086D8C"/>
    <w:rsid w:val="000B429A"/>
    <w:rsid w:val="0014286D"/>
    <w:rsid w:val="001A0901"/>
    <w:rsid w:val="00234342"/>
    <w:rsid w:val="00235842"/>
    <w:rsid w:val="00251835"/>
    <w:rsid w:val="0027525D"/>
    <w:rsid w:val="003849B3"/>
    <w:rsid w:val="0042418E"/>
    <w:rsid w:val="00463767"/>
    <w:rsid w:val="004E24E4"/>
    <w:rsid w:val="00505213"/>
    <w:rsid w:val="00526CEA"/>
    <w:rsid w:val="00576BA4"/>
    <w:rsid w:val="00582519"/>
    <w:rsid w:val="00596F1F"/>
    <w:rsid w:val="005E04F3"/>
    <w:rsid w:val="00664B69"/>
    <w:rsid w:val="007C68E2"/>
    <w:rsid w:val="00876999"/>
    <w:rsid w:val="00890EF1"/>
    <w:rsid w:val="009C377E"/>
    <w:rsid w:val="009F64E0"/>
    <w:rsid w:val="00A04007"/>
    <w:rsid w:val="00A317D6"/>
    <w:rsid w:val="00A7236A"/>
    <w:rsid w:val="00A73E7D"/>
    <w:rsid w:val="00A75172"/>
    <w:rsid w:val="00A82A8A"/>
    <w:rsid w:val="00AB37E3"/>
    <w:rsid w:val="00B6346F"/>
    <w:rsid w:val="00BA2AF9"/>
    <w:rsid w:val="00C92E0E"/>
    <w:rsid w:val="00CD1EEB"/>
    <w:rsid w:val="00D02714"/>
    <w:rsid w:val="00F13E56"/>
    <w:rsid w:val="00F91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0405"/>
  <w15:docId w15:val="{6FD175C8-241F-43C4-A625-E5B07BF0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A82A8A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82A8A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50">
    <w:name w:val="Font Style50"/>
    <w:rsid w:val="00A82A8A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rsid w:val="00A82A8A"/>
    <w:rPr>
      <w:rFonts w:ascii="Times New Roman" w:hAnsi="Times New Roman" w:cs="Times New Roman"/>
      <w:sz w:val="12"/>
      <w:szCs w:val="12"/>
    </w:rPr>
  </w:style>
  <w:style w:type="paragraph" w:customStyle="1" w:styleId="Style39">
    <w:name w:val="Style39"/>
    <w:basedOn w:val="a"/>
    <w:rsid w:val="00463767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63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5052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3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37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CD51E-9924-44EA-BCB1-6B7F5EFD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Ludmila</cp:lastModifiedBy>
  <cp:revision>28</cp:revision>
  <cp:lastPrinted>2022-01-24T12:50:00Z</cp:lastPrinted>
  <dcterms:created xsi:type="dcterms:W3CDTF">2014-06-11T09:11:00Z</dcterms:created>
  <dcterms:modified xsi:type="dcterms:W3CDTF">2023-05-02T12:22:00Z</dcterms:modified>
</cp:coreProperties>
</file>